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i w:val="0"/>
          <w:sz w:val="16"/>
        </w:rPr>
      </w:pPr>
    </w:p>
    <w:p>
      <w:pPr>
        <w:spacing w:before="27"/>
        <w:ind w:left="2003" w:right="0" w:firstLine="0"/>
        <w:jc w:val="left"/>
        <w:rPr>
          <w:rFonts w:ascii="Calibri"/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pt;margin-top:-9.96134pt;width:120pt;height:44.25pt;mso-position-horizontal-relative:page;mso-position-vertical-relative:paragraph;z-index:15728640" type="#_x0000_t202" id="docshape1" filled="false" stroked="true" strokeweight=".5pt" strokecolor="#000000">
            <v:textbox inset="0,0,0,0">
              <w:txbxContent>
                <w:p>
                  <w:pPr>
                    <w:spacing w:before="71"/>
                    <w:ind w:left="142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GSAW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Use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Only:</w:t>
                  </w:r>
                </w:p>
                <w:p>
                  <w:pPr>
                    <w:spacing w:before="35"/>
                    <w:ind w:left="142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pacing w:val="-5"/>
                      <w:sz w:val="48"/>
                    </w:rPr>
                    <w:t>P-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b/>
          <w:sz w:val="36"/>
        </w:rPr>
        <w:t>GSAW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z w:val="36"/>
        </w:rPr>
        <w:t>Plenary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z w:val="36"/>
        </w:rPr>
        <w:t>Presentation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2"/>
          <w:sz w:val="36"/>
        </w:rPr>
        <w:t>Proposal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2"/>
        <w:rPr>
          <w:rFonts w:ascii="Calibri"/>
          <w:b/>
          <w:i w:val="0"/>
          <w:sz w:val="20"/>
        </w:rPr>
      </w:pPr>
    </w:p>
    <w:p>
      <w:pPr>
        <w:pStyle w:val="BodyText"/>
        <w:spacing w:line="278" w:lineRule="auto" w:before="92"/>
        <w:ind w:left="100" w:right="1183" w:hanging="1"/>
      </w:pPr>
      <w:r>
        <w:rPr>
          <w:i/>
        </w:rPr>
        <w:t>You</w:t>
      </w:r>
      <w:r>
        <w:rPr>
          <w:i/>
          <w:spacing w:val="-4"/>
        </w:rPr>
        <w:t> </w:t>
      </w:r>
      <w:r>
        <w:rPr>
          <w:i/>
        </w:rPr>
        <w:t>will</w:t>
      </w:r>
      <w:r>
        <w:rPr>
          <w:i/>
          <w:spacing w:val="-3"/>
        </w:rPr>
        <w:t> </w:t>
      </w:r>
      <w:r>
        <w:rPr>
          <w:i/>
        </w:rPr>
        <w:t>have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option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submitting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presentation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presented</w:t>
      </w:r>
      <w:r>
        <w:rPr>
          <w:i/>
          <w:spacing w:val="-4"/>
        </w:rPr>
        <w:t> </w:t>
      </w:r>
      <w:r>
        <w:rPr>
          <w:i/>
        </w:rPr>
        <w:t>either</w:t>
      </w:r>
      <w:r>
        <w:rPr>
          <w:i/>
          <w:spacing w:val="-2"/>
        </w:rPr>
        <w:t> </w:t>
      </w:r>
      <w:r>
        <w:rPr>
          <w:i/>
        </w:rPr>
        <w:t>in-person</w:t>
      </w:r>
      <w:r>
        <w:rPr>
          <w:i/>
          <w:spacing w:val="-4"/>
        </w:rPr>
        <w:t> </w:t>
      </w:r>
      <w:r>
        <w:rPr>
          <w:i/>
        </w:rPr>
        <w:t>or</w:t>
      </w:r>
      <w:r>
        <w:rPr/>
        <w:t> pre-recorded for on-demand viewing.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196" w:after="0"/>
        <w:ind w:left="820" w:right="1517" w:hanging="360"/>
        <w:jc w:val="left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choose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submit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in-person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presentation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proposal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accepted,</w:t>
      </w:r>
      <w:r>
        <w:rPr>
          <w:i/>
          <w:sz w:val="24"/>
        </w:rPr>
        <w:t> the presenter must be available to present in-person at the GSAW event.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auto" w:before="1" w:after="0"/>
        <w:ind w:left="820" w:right="1170" w:hanging="360"/>
        <w:jc w:val="left"/>
        <w:rPr>
          <w:i/>
          <w:sz w:val="24"/>
        </w:rPr>
      </w:pPr>
      <w:r>
        <w:rPr>
          <w:i/>
          <w:sz w:val="24"/>
        </w:rPr>
        <w:t>If you choose to submit a pre-recorded presentation proposal and it is accepted,</w:t>
      </w:r>
      <w:r>
        <w:rPr>
          <w:i/>
          <w:sz w:val="24"/>
        </w:rPr>
        <w:t> 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video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recording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presentation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slides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inclusion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publicly available website.</w:t>
      </w:r>
    </w:p>
    <w:p>
      <w:pPr>
        <w:pStyle w:val="BodyText"/>
        <w:spacing w:before="200"/>
        <w:ind w:left="100"/>
        <w:rPr>
          <w:i/>
        </w:rPr>
      </w:pPr>
      <w:r>
        <w:rPr>
          <w:i/>
        </w:rPr>
        <w:t>See</w:t>
      </w:r>
      <w:r>
        <w:rPr>
          <w:i/>
          <w:spacing w:val="-6"/>
        </w:rPr>
        <w:t> </w:t>
      </w:r>
      <w:r>
        <w:rPr>
          <w:i/>
        </w:rPr>
        <w:t>guidelines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plenary</w:t>
      </w:r>
      <w:r>
        <w:rPr>
          <w:i/>
          <w:spacing w:val="-3"/>
        </w:rPr>
        <w:t> </w:t>
      </w:r>
      <w:r>
        <w:rPr>
          <w:i/>
        </w:rPr>
        <w:t>presentation</w:t>
      </w:r>
      <w:r>
        <w:rPr>
          <w:i/>
          <w:spacing w:val="-5"/>
        </w:rPr>
        <w:t> </w:t>
      </w:r>
      <w:r>
        <w:rPr>
          <w:i/>
          <w:spacing w:val="-2"/>
        </w:rPr>
        <w:t>details.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i/>
          <w:sz w:val="24"/>
        </w:rPr>
      </w:pPr>
      <w:r>
        <w:rPr>
          <w:b/>
          <w:sz w:val="24"/>
        </w:rPr>
        <w:t>Presentation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Type: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(In-person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pre-recorded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on-demand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viewing)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  <w:tab w:pos="1181" w:val="left" w:leader="none"/>
        </w:tabs>
        <w:spacing w:line="240" w:lineRule="auto" w:before="40" w:after="0"/>
        <w:ind w:left="1180" w:right="0" w:hanging="361"/>
        <w:jc w:val="left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presentation</w:t>
      </w:r>
      <w:r>
        <w:rPr>
          <w:i/>
          <w:spacing w:val="-7"/>
          <w:sz w:val="24"/>
        </w:rPr>
        <w:t> </w:t>
      </w:r>
      <w:r>
        <w:rPr>
          <w:i/>
          <w:spacing w:val="-4"/>
          <w:sz w:val="24"/>
        </w:rPr>
        <w:t>type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37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Presentation</w:t>
      </w:r>
      <w:r>
        <w:rPr>
          <w:spacing w:val="-6"/>
        </w:rPr>
        <w:t> </w:t>
      </w:r>
      <w:r>
        <w:rPr>
          <w:spacing w:val="-2"/>
        </w:rPr>
        <w:t>Title:</w:t>
      </w:r>
    </w:p>
    <w:p>
      <w:pPr>
        <w:pStyle w:val="BodyText"/>
        <w:spacing w:before="4"/>
        <w:rPr>
          <w:b/>
          <w:i w:val="0"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pacing w:val="-2"/>
          <w:sz w:val="24"/>
        </w:rPr>
        <w:t>Presenter: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  <w:tab w:pos="1180" w:val="left" w:leader="none"/>
        </w:tabs>
        <w:spacing w:line="240" w:lineRule="auto" w:before="40" w:after="0"/>
        <w:ind w:left="1180" w:right="0" w:hanging="361"/>
        <w:jc w:val="left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Title,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Organization,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Email,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Phone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number</w:t>
      </w:r>
    </w:p>
    <w:p>
      <w:pPr>
        <w:pStyle w:val="BodyText"/>
        <w:spacing w:before="1"/>
        <w:rPr>
          <w:i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i/>
          <w:sz w:val="24"/>
        </w:rPr>
      </w:pPr>
      <w:r>
        <w:rPr>
          <w:b/>
          <w:sz w:val="24"/>
        </w:rPr>
        <w:t>Short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Biography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Presenter: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(100-200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Words)</w:t>
      </w:r>
    </w:p>
    <w:p>
      <w:pPr>
        <w:pStyle w:val="BodyText"/>
        <w:rPr>
          <w:i/>
          <w:sz w:val="31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Other</w:t>
      </w:r>
      <w:r>
        <w:rPr>
          <w:spacing w:val="-1"/>
        </w:rPr>
        <w:t> </w:t>
      </w:r>
      <w:r>
        <w:rPr>
          <w:spacing w:val="-2"/>
        </w:rPr>
        <w:t>Authors: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  <w:tab w:pos="1180" w:val="left" w:leader="none"/>
        </w:tabs>
        <w:spacing w:line="240" w:lineRule="auto" w:before="44" w:after="0"/>
        <w:ind w:left="1180" w:right="0" w:hanging="360"/>
        <w:jc w:val="left"/>
        <w:rPr>
          <w:i/>
          <w:sz w:val="24"/>
        </w:rPr>
      </w:pPr>
      <w:r>
        <w:rPr>
          <w:i/>
          <w:sz w:val="24"/>
        </w:rPr>
        <w:t>Enter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Name,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Title,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Organization,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Email,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Phone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number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  <w:tab w:pos="1180" w:val="left" w:leader="none"/>
        </w:tabs>
        <w:spacing w:line="240" w:lineRule="auto" w:before="38" w:after="0"/>
        <w:ind w:left="1180" w:right="0" w:hanging="360"/>
        <w:jc w:val="left"/>
        <w:rPr>
          <w:sz w:val="24"/>
        </w:rPr>
      </w:pPr>
      <w:r>
        <w:rPr>
          <w:i/>
          <w:sz w:val="24"/>
        </w:rPr>
        <w:t>…</w:t>
      </w:r>
      <w:r>
        <w:rPr>
          <w:sz w:val="24"/>
        </w:rPr>
      </w:r>
    </w:p>
    <w:p>
      <w:pPr>
        <w:pStyle w:val="BodyText"/>
        <w:spacing w:before="1"/>
        <w:rPr>
          <w:i/>
          <w:sz w:val="31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Point-of-Contact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 </w:t>
      </w:r>
      <w:r>
        <w:rPr>
          <w:spacing w:val="-2"/>
        </w:rPr>
        <w:t>Presenter:</w:t>
      </w:r>
    </w:p>
    <w:p>
      <w:pPr>
        <w:pStyle w:val="BodyText"/>
        <w:spacing w:before="4"/>
        <w:rPr>
          <w:b/>
          <w:i w:val="0"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i/>
          <w:sz w:val="24"/>
        </w:rPr>
      </w:pPr>
      <w:r>
        <w:rPr>
          <w:b/>
          <w:sz w:val="24"/>
        </w:rPr>
        <w:t>Keywords:</w:t>
      </w:r>
      <w:r>
        <w:rPr>
          <w:b/>
          <w:spacing w:val="-5"/>
          <w:sz w:val="24"/>
        </w:rPr>
        <w:t> </w:t>
      </w:r>
      <w:r>
        <w:rPr>
          <w:i/>
          <w:sz w:val="24"/>
        </w:rPr>
        <w:t>(short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focus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addressed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presentation)</w:t>
      </w:r>
    </w:p>
    <w:p>
      <w:pPr>
        <w:pStyle w:val="BodyText"/>
        <w:rPr>
          <w:i/>
          <w:sz w:val="31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Has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abstract</w:t>
      </w:r>
      <w:r>
        <w:rPr>
          <w:spacing w:val="-1"/>
        </w:rPr>
        <w:t> </w:t>
      </w:r>
      <w:r>
        <w:rPr/>
        <w:t>been cleared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organization?</w:t>
      </w:r>
    </w:p>
    <w:p>
      <w:pPr>
        <w:pStyle w:val="BodyText"/>
        <w:spacing w:before="3"/>
        <w:rPr>
          <w:b/>
          <w:i w:val="0"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i/>
          <w:sz w:val="24"/>
        </w:rPr>
      </w:pPr>
      <w:r>
        <w:rPr>
          <w:b/>
          <w:sz w:val="24"/>
        </w:rPr>
        <w:t>Abstract: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(200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Words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Two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Pages)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8"/>
        </w:rPr>
      </w:pPr>
    </w:p>
    <w:p>
      <w:pPr>
        <w:tabs>
          <w:tab w:pos="7747" w:val="left" w:leader="none"/>
        </w:tabs>
        <w:spacing w:before="91"/>
        <w:ind w:left="100" w:right="0" w:firstLine="0"/>
        <w:jc w:val="left"/>
        <w:rPr>
          <w:sz w:val="22"/>
        </w:rPr>
      </w:pPr>
      <w:r>
        <w:rPr/>
        <w:pict>
          <v:shape style="position:absolute;margin-left:80.25pt;margin-top:34.931835pt;width:176.25pt;height:9.75pt;mso-position-horizontal-relative:page;mso-position-vertical-relative:paragraph;z-index:15729152" type="#_x0000_t202" id="docshape2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Approved</w:t>
                  </w:r>
                  <w:r>
                    <w:rPr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for</w:t>
                  </w:r>
                  <w:r>
                    <w:rPr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public</w:t>
                  </w:r>
                  <w:r>
                    <w:rPr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release.</w:t>
                  </w:r>
                  <w:r>
                    <w:rPr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OTR</w:t>
                  </w:r>
                  <w:r>
                    <w:rPr>
                      <w:spacing w:val="-1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2022-</w:t>
                  </w:r>
                  <w:r>
                    <w:rPr>
                      <w:spacing w:val="-2"/>
                      <w:w w:val="105"/>
                      <w:sz w:val="16"/>
                    </w:rPr>
                    <w:t>01054.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completed,</w:t>
      </w:r>
      <w:r>
        <w:rPr>
          <w:spacing w:val="-4"/>
          <w:sz w:val="28"/>
        </w:rPr>
        <w:t> </w:t>
      </w:r>
      <w:r>
        <w:rPr>
          <w:sz w:val="28"/>
        </w:rPr>
        <w:t>submit</w:t>
      </w:r>
      <w:r>
        <w:rPr>
          <w:spacing w:val="-4"/>
          <w:sz w:val="28"/>
        </w:rPr>
        <w:t> </w:t>
      </w:r>
      <w:r>
        <w:rPr>
          <w:sz w:val="28"/>
        </w:rPr>
        <w:t>to </w:t>
      </w:r>
      <w:hyperlink r:id="rId5">
        <w:r>
          <w:rPr>
            <w:color w:val="0000FF"/>
            <w:spacing w:val="-2"/>
            <w:sz w:val="28"/>
            <w:u w:val="single" w:color="0000FF"/>
          </w:rPr>
          <w:t>gsaw@aero.org</w:t>
        </w:r>
      </w:hyperlink>
      <w:r>
        <w:rPr>
          <w:color w:val="0000FF"/>
          <w:sz w:val="28"/>
        </w:rPr>
        <w:tab/>
      </w:r>
      <w:r>
        <w:rPr>
          <w:sz w:val="22"/>
        </w:rPr>
        <w:t>Revised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8/9/2022</w:t>
      </w:r>
    </w:p>
    <w:sectPr>
      <w:type w:val="continuous"/>
      <w:pgSz w:w="12240" w:h="15840"/>
      <w:pgMar w:top="500" w:bottom="0" w:left="1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 w:hanging="3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42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saw@aero.org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Aerospace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dcterms:created xsi:type="dcterms:W3CDTF">2022-09-06T18:53:21Z</dcterms:created>
  <dcterms:modified xsi:type="dcterms:W3CDTF">2022-09-06T18:53:21Z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Created">
    <vt:filetime>2022-08-09T00:00:00Z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2022-09-06T00:00:00Z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>D:20220809205502</vt:lpwstr>
  </property>
</Properties>
</file>